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F0C4" w14:textId="77777777"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2B2D67C5" w14:textId="77777777" w:rsidR="008771E3" w:rsidRPr="001355B7" w:rsidRDefault="008771E3" w:rsidP="008771E3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>Università degli Studi di Padova</w:t>
      </w:r>
    </w:p>
    <w:p w14:paraId="07F2BEDF" w14:textId="0DB705D8" w:rsidR="00A566F2" w:rsidRPr="001355B7" w:rsidRDefault="00A566F2" w:rsidP="00A566F2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>dipartimento</w:t>
      </w:r>
      <w:r w:rsidR="001355B7" w:rsidRPr="001355B7">
        <w:rPr>
          <w:rFonts w:ascii="Arial" w:hAnsi="Arial" w:cs="Arial"/>
          <w:caps/>
          <w:sz w:val="22"/>
          <w:szCs w:val="22"/>
        </w:rPr>
        <w:t xml:space="preserve"> DI INGEGNERIA INDUSTRIALE</w:t>
      </w:r>
    </w:p>
    <w:p w14:paraId="06911D60" w14:textId="7213DD89" w:rsidR="00A566F2" w:rsidRPr="001355B7" w:rsidRDefault="00A566F2" w:rsidP="00A566F2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 xml:space="preserve">via </w:t>
      </w:r>
      <w:r w:rsidR="001355B7">
        <w:rPr>
          <w:rFonts w:ascii="Arial" w:hAnsi="Arial" w:cs="Arial"/>
          <w:caps/>
          <w:sz w:val="22"/>
          <w:szCs w:val="22"/>
        </w:rPr>
        <w:t>GRADENIGO 6/A</w:t>
      </w:r>
    </w:p>
    <w:p w14:paraId="08208D5F" w14:textId="0BF59732" w:rsidR="008771E3" w:rsidRPr="001355B7" w:rsidRDefault="00A566F2" w:rsidP="00A566F2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>351</w:t>
      </w:r>
      <w:r w:rsidR="001355B7">
        <w:rPr>
          <w:rFonts w:ascii="Arial" w:hAnsi="Arial" w:cs="Arial"/>
          <w:caps/>
          <w:sz w:val="22"/>
          <w:szCs w:val="22"/>
        </w:rPr>
        <w:t>31</w:t>
      </w:r>
      <w:r w:rsidRPr="001355B7">
        <w:rPr>
          <w:rFonts w:ascii="Arial" w:hAnsi="Arial" w:cs="Arial"/>
          <w:caps/>
          <w:sz w:val="22"/>
          <w:szCs w:val="22"/>
        </w:rPr>
        <w:t xml:space="preserve">      padova</w:t>
      </w:r>
    </w:p>
    <w:p w14:paraId="63DC3067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139D6C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72F177B1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3489B49E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21E2D9DB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6CC72D7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3C5E5223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0981CCC1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5398B8E4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4F9E62F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22006D5F" w14:textId="77777777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 ……….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14:paraId="05709641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B40ECB1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14C51B2B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68B0046E" w14:textId="77777777" w:rsidR="00E1431B" w:rsidRPr="00E1431B" w:rsidRDefault="00E1431B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 w:rsidR="00C25E1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C25E1F"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14:paraId="43A6D890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72CED5AA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3E7D44C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FC80CB2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89C057E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448BA44A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C2A8BD7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47439298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65BA2BF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47F1E7B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1BC104C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56E18463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24A09CFD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40B3534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3A8E9B91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0BF2DC2D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7EF55D4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6091A3B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640196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41A972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B265345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78554133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79B33823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B7D853B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496D25A3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B49CC2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 …….. mesi presso il Centro/Dipartimento/ Area/Servizio ……….. , senza ulteriore richiesta di sostituzione dello stesso.</w:t>
      </w:r>
    </w:p>
    <w:p w14:paraId="5929201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9C140B7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25DC79F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63F7EC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1CF04D4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49D239BF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FE25C3" w14:textId="77777777" w:rsidR="00FE3AD9" w:rsidRDefault="00FE3AD9" w:rsidP="008771E3"/>
    <w:p w14:paraId="50FB675B" w14:textId="77777777" w:rsidR="002548B9" w:rsidRDefault="002548B9" w:rsidP="008771E3"/>
    <w:p w14:paraId="57B8ECC4" w14:textId="77777777" w:rsidR="002548B9" w:rsidRDefault="002548B9" w:rsidP="008771E3"/>
    <w:p w14:paraId="6C600BD1" w14:textId="77777777" w:rsidR="002548B9" w:rsidRDefault="002548B9" w:rsidP="008771E3"/>
    <w:p w14:paraId="3BB2515A" w14:textId="77777777" w:rsidR="002548B9" w:rsidRDefault="002548B9" w:rsidP="008771E3"/>
    <w:p w14:paraId="42E7D06C" w14:textId="77777777" w:rsidR="002548B9" w:rsidRDefault="002548B9" w:rsidP="008771E3"/>
    <w:p w14:paraId="38C0A2C6" w14:textId="77777777" w:rsidR="001355B7" w:rsidRPr="001355B7" w:rsidRDefault="002548B9" w:rsidP="001355B7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>
        <w:br w:type="page"/>
      </w:r>
      <w:r w:rsidR="001355B7" w:rsidRPr="001355B7">
        <w:rPr>
          <w:rFonts w:ascii="Arial" w:hAnsi="Arial" w:cs="Arial"/>
          <w:caps/>
          <w:sz w:val="22"/>
          <w:szCs w:val="22"/>
        </w:rPr>
        <w:lastRenderedPageBreak/>
        <w:t>Università degli Studi di Padova</w:t>
      </w:r>
    </w:p>
    <w:p w14:paraId="51315894" w14:textId="77777777" w:rsidR="001355B7" w:rsidRPr="001355B7" w:rsidRDefault="001355B7" w:rsidP="001355B7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>dipartimento DI INGEGNERIA INDUSTRIALE</w:t>
      </w:r>
    </w:p>
    <w:p w14:paraId="6D1FFDA7" w14:textId="77777777" w:rsidR="001355B7" w:rsidRPr="001355B7" w:rsidRDefault="001355B7" w:rsidP="001355B7">
      <w:pPr>
        <w:spacing w:line="360" w:lineRule="auto"/>
        <w:ind w:left="4678"/>
        <w:jc w:val="both"/>
        <w:rPr>
          <w:rFonts w:ascii="Arial" w:hAnsi="Arial" w:cs="Arial"/>
          <w:caps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 xml:space="preserve">via </w:t>
      </w:r>
      <w:r>
        <w:rPr>
          <w:rFonts w:ascii="Arial" w:hAnsi="Arial" w:cs="Arial"/>
          <w:caps/>
          <w:sz w:val="22"/>
          <w:szCs w:val="22"/>
        </w:rPr>
        <w:t>GRADENIGO 6/A</w:t>
      </w:r>
    </w:p>
    <w:p w14:paraId="56578ABF" w14:textId="7F52F257" w:rsidR="002548B9" w:rsidRPr="00D23EAA" w:rsidRDefault="001355B7" w:rsidP="001355B7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1355B7">
        <w:rPr>
          <w:rFonts w:ascii="Arial" w:hAnsi="Arial" w:cs="Arial"/>
          <w:caps/>
          <w:sz w:val="22"/>
          <w:szCs w:val="22"/>
        </w:rPr>
        <w:t>351</w:t>
      </w:r>
      <w:r>
        <w:rPr>
          <w:rFonts w:ascii="Arial" w:hAnsi="Arial" w:cs="Arial"/>
          <w:caps/>
          <w:sz w:val="22"/>
          <w:szCs w:val="22"/>
        </w:rPr>
        <w:t>31</w:t>
      </w:r>
      <w:r w:rsidRPr="001355B7">
        <w:rPr>
          <w:rFonts w:ascii="Arial" w:hAnsi="Arial" w:cs="Arial"/>
          <w:caps/>
          <w:sz w:val="22"/>
          <w:szCs w:val="22"/>
        </w:rPr>
        <w:t xml:space="preserve">      padova</w:t>
      </w:r>
    </w:p>
    <w:p w14:paraId="7772A22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03C4EC4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4A7FA7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B3F7474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3C6350D8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9214BF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D6CAA09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6CC3EA8B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3309B714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16C1595A" w14:textId="77777777"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 ……..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co.co.co.)/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14:paraId="128D986E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5D1D796B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14:paraId="4EC7E652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14:paraId="65DBB992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14:paraId="396AF174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56BDB9B1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4789B13D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8614742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6F75724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14:paraId="29D6C158" w14:textId="77777777"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2EC40877" w14:textId="77777777" w:rsidR="00873570" w:rsidRPr="00456358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31857940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88952AE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735D385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67008E40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5E0DA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23FC3A7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3417F4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2BDE8E5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A9C78F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4FD8E15C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E4A7384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193E7AC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0CF8E662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43AAF905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1120103B" w14:textId="77777777"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161B71FD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5F0C67C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0FB592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597889A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51606392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9D8B9F8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0A634872" w14:textId="77777777" w:rsidR="002548B9" w:rsidRDefault="002548B9" w:rsidP="002548B9"/>
    <w:p w14:paraId="1DDEFFE1" w14:textId="77777777"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AD5E" w14:textId="77777777" w:rsidR="00F8381B" w:rsidRDefault="00F8381B">
      <w:r>
        <w:separator/>
      </w:r>
    </w:p>
  </w:endnote>
  <w:endnote w:type="continuationSeparator" w:id="0">
    <w:p w14:paraId="33CF64CE" w14:textId="77777777" w:rsidR="00F8381B" w:rsidRDefault="00F8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12A3" w14:textId="77777777" w:rsidR="00F8381B" w:rsidRDefault="00F8381B">
      <w:r>
        <w:separator/>
      </w:r>
    </w:p>
  </w:footnote>
  <w:footnote w:type="continuationSeparator" w:id="0">
    <w:p w14:paraId="6744B89B" w14:textId="77777777" w:rsidR="00F8381B" w:rsidRDefault="00F8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7C8AF20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5DCB7CFA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62865DC8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48F346ED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D2815"/>
    <w:rsid w:val="001224A1"/>
    <w:rsid w:val="001355B7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7868"/>
    <w:rsid w:val="00A47D05"/>
    <w:rsid w:val="00A566F2"/>
    <w:rsid w:val="00A76129"/>
    <w:rsid w:val="00A77EA2"/>
    <w:rsid w:val="00AE647A"/>
    <w:rsid w:val="00B21A74"/>
    <w:rsid w:val="00B26394"/>
    <w:rsid w:val="00B86EAF"/>
    <w:rsid w:val="00B955CA"/>
    <w:rsid w:val="00BE2BCB"/>
    <w:rsid w:val="00C25E1F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FA710"/>
  <w15:chartTrackingRefBased/>
  <w15:docId w15:val="{E69FDB31-277E-419B-97C0-0918ABE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Palmeri Franco</cp:lastModifiedBy>
  <cp:revision>3</cp:revision>
  <cp:lastPrinted>2018-02-27T07:39:00Z</cp:lastPrinted>
  <dcterms:created xsi:type="dcterms:W3CDTF">2022-10-10T07:51:00Z</dcterms:created>
  <dcterms:modified xsi:type="dcterms:W3CDTF">2022-10-10T07:53:00Z</dcterms:modified>
</cp:coreProperties>
</file>